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4E31A6" w:rsidRPr="00F14B3A" w:rsidRDefault="004E31A6" w:rsidP="004E31A6">
      <w:pPr>
        <w:tabs>
          <w:tab w:val="left" w:pos="1418"/>
        </w:tabs>
        <w:spacing w:line="360" w:lineRule="auto"/>
        <w:jc w:val="center"/>
        <w:rPr>
          <w:b/>
          <w:u w:val="single"/>
        </w:rPr>
      </w:pPr>
      <w:r w:rsidRPr="00F14B3A">
        <w:rPr>
          <w:b/>
          <w:u w:val="single"/>
        </w:rPr>
        <w:t xml:space="preserve">PREGÃO ELETRÔNICO </w:t>
      </w:r>
      <w:proofErr w:type="spellStart"/>
      <w:r w:rsidRPr="00F14B3A">
        <w:rPr>
          <w:b/>
          <w:u w:val="single"/>
        </w:rPr>
        <w:t>SRP</w:t>
      </w:r>
      <w:proofErr w:type="spellEnd"/>
      <w:r w:rsidRPr="00F14B3A">
        <w:rPr>
          <w:b/>
          <w:u w:val="single"/>
        </w:rPr>
        <w:t xml:space="preserve"> UFPB/CPL-PU Nº 0</w:t>
      </w:r>
      <w:r>
        <w:rPr>
          <w:b/>
          <w:u w:val="single"/>
        </w:rPr>
        <w:t>04</w:t>
      </w:r>
      <w:r w:rsidRPr="00F14B3A">
        <w:rPr>
          <w:b/>
          <w:u w:val="single"/>
        </w:rPr>
        <w:t>/201</w:t>
      </w:r>
      <w:r w:rsidR="004D5E3F">
        <w:rPr>
          <w:b/>
          <w:u w:val="single"/>
        </w:rPr>
        <w:t>9</w:t>
      </w:r>
    </w:p>
    <w:p w:rsidR="004E31A6" w:rsidRPr="00F14B3A" w:rsidRDefault="004E31A6" w:rsidP="004E31A6">
      <w:pPr>
        <w:tabs>
          <w:tab w:val="left" w:pos="1418"/>
        </w:tabs>
        <w:spacing w:line="360" w:lineRule="auto"/>
        <w:jc w:val="center"/>
        <w:rPr>
          <w:b/>
          <w:u w:val="single"/>
        </w:rPr>
      </w:pPr>
      <w:r w:rsidRPr="0058525F">
        <w:rPr>
          <w:b/>
          <w:u w:val="single"/>
        </w:rPr>
        <w:t>PROCESSO ADMINISTRATIVO Nº 23074.</w:t>
      </w:r>
      <w:r>
        <w:rPr>
          <w:b/>
          <w:u w:val="single"/>
        </w:rPr>
        <w:t>070001</w:t>
      </w:r>
      <w:r w:rsidRPr="0058525F">
        <w:rPr>
          <w:b/>
          <w:u w:val="single"/>
        </w:rPr>
        <w:t>/201</w:t>
      </w:r>
      <w:r>
        <w:rPr>
          <w:b/>
          <w:u w:val="single"/>
        </w:rPr>
        <w:t>7</w:t>
      </w:r>
      <w:r w:rsidRPr="0058525F">
        <w:rPr>
          <w:b/>
          <w:u w:val="single"/>
        </w:rPr>
        <w:t>-</w:t>
      </w:r>
      <w:r>
        <w:rPr>
          <w:b/>
          <w:u w:val="single"/>
        </w:rPr>
        <w:t>18</w:t>
      </w:r>
    </w:p>
    <w:p w:rsidR="00E20BF9" w:rsidRDefault="00E20BF9"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w:t>
      </w:r>
      <w:proofErr w:type="spellStart"/>
      <w:r w:rsidRPr="00E73998">
        <w:rPr>
          <w:b/>
          <w:bCs/>
          <w:i/>
          <w:iCs/>
        </w:rPr>
        <w:t>SLTI</w:t>
      </w:r>
      <w:proofErr w:type="spellEnd"/>
      <w:r w:rsidRPr="00E73998">
        <w:rPr>
          <w:b/>
          <w:bCs/>
          <w:i/>
          <w:iCs/>
        </w:rPr>
        <w:t>/MP.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proofErr w:type="gramStart"/>
      <w:r w:rsidRPr="00650F10">
        <w:rPr>
          <w:b/>
          <w:bCs/>
          <w:i/>
          <w:iCs/>
        </w:rPr>
        <w:lastRenderedPageBreak/>
        <w:t>que</w:t>
      </w:r>
      <w:proofErr w:type="gramEnd"/>
      <w:r w:rsidRPr="00650F10">
        <w:rPr>
          <w:b/>
          <w:bCs/>
          <w:i/>
          <w:iCs/>
        </w:rPr>
        <w:t xml:space="preserve"> não possui, em sua cadeia produtiva, empregados executando trabalho degradante ou forçado, observando o disposto nos incisos III e IV do art. 1º e no inciso III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0F50B1">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38753B"/>
    <w:rsid w:val="000F50B1"/>
    <w:rsid w:val="00176ABF"/>
    <w:rsid w:val="00191EDA"/>
    <w:rsid w:val="001A66DA"/>
    <w:rsid w:val="00254870"/>
    <w:rsid w:val="003014AF"/>
    <w:rsid w:val="003610B6"/>
    <w:rsid w:val="0038753B"/>
    <w:rsid w:val="003A0808"/>
    <w:rsid w:val="003E507E"/>
    <w:rsid w:val="004C0E56"/>
    <w:rsid w:val="004D5E3F"/>
    <w:rsid w:val="004E31A6"/>
    <w:rsid w:val="004F2D9C"/>
    <w:rsid w:val="00547C3E"/>
    <w:rsid w:val="00622A88"/>
    <w:rsid w:val="00650F10"/>
    <w:rsid w:val="006F6336"/>
    <w:rsid w:val="007560F1"/>
    <w:rsid w:val="00804011"/>
    <w:rsid w:val="00840628"/>
    <w:rsid w:val="008C79DA"/>
    <w:rsid w:val="008D1B0A"/>
    <w:rsid w:val="009036A3"/>
    <w:rsid w:val="00935155"/>
    <w:rsid w:val="00977C9D"/>
    <w:rsid w:val="00AB1703"/>
    <w:rsid w:val="00AC63BF"/>
    <w:rsid w:val="00B13152"/>
    <w:rsid w:val="00B6365A"/>
    <w:rsid w:val="00C049AF"/>
    <w:rsid w:val="00CA1404"/>
    <w:rsid w:val="00D83410"/>
    <w:rsid w:val="00D86AA8"/>
    <w:rsid w:val="00DA3A05"/>
    <w:rsid w:val="00E20BF9"/>
    <w:rsid w:val="00E72875"/>
    <w:rsid w:val="00EC5CD8"/>
    <w:rsid w:val="00EF0FEC"/>
    <w:rsid w:val="00F17F97"/>
    <w:rsid w:val="00FA02C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CPL-PU</cp:lastModifiedBy>
  <cp:revision>39</cp:revision>
  <cp:lastPrinted>2016-10-11T12:30:00Z</cp:lastPrinted>
  <dcterms:created xsi:type="dcterms:W3CDTF">2014-05-16T11:48:00Z</dcterms:created>
  <dcterms:modified xsi:type="dcterms:W3CDTF">2019-01-28T12:15:00Z</dcterms:modified>
</cp:coreProperties>
</file>